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  <w:gridSpan w:val="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Essex Insurance Company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gridSpan w:val="3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9"/>
              </w:rPr>
              <w:t>4521 Highwoods Parkway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7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gridSpan w:val="3"/>
          </w:tcPr>
          <w:p>
            <w:pPr>
              <w:jc w:val="center"/>
              <w:ind w:right="60"/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Glen Allen, VA 23060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gridSpan w:val="3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Phone: 800-963-7739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84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gridSpan w:val="3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Fax: 804-273-1435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57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Wood Manufacturing Questionnaire</w:t>
            </w:r>
          </w:p>
        </w:tc>
      </w:tr>
      <w:tr>
        <w:trPr>
          <w:trHeight w:val="230"/>
        </w:trPr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308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To: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right="10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Company: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64"/>
        </w:trPr>
        <w:tc>
          <w:tcPr>
            <w:tcW w:w="308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From: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Date: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4"/>
        </w:trPr>
        <w:tc>
          <w:tcPr>
            <w:tcW w:w="308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ind w:left="12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Prospect: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157"/>
        </w:trPr>
        <w:tc>
          <w:tcPr>
            <w:tcW w:w="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1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</w:rPr>
              <w:t>Urgent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</w:rPr>
              <w:t>For Review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</w:rPr>
              <w:t>Please Reply</w:t>
            </w:r>
          </w:p>
        </w:tc>
      </w:tr>
      <w:tr>
        <w:trPr>
          <w:trHeight w:val="23"/>
        </w:trPr>
        <w:tc>
          <w:tcPr>
            <w:tcW w:w="1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485140</wp:posOffset>
            </wp:positionH>
            <wp:positionV relativeFrom="paragraph">
              <wp:posOffset>-2139315</wp:posOffset>
            </wp:positionV>
            <wp:extent cx="926465" cy="10306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4989830</wp:posOffset>
            </wp:positionH>
            <wp:positionV relativeFrom="paragraph">
              <wp:posOffset>-2139315</wp:posOffset>
            </wp:positionV>
            <wp:extent cx="1298575" cy="10121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5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Please provide the following information for quotation consideration:</w:t>
      </w:r>
    </w:p>
    <w:p>
      <w:pPr>
        <w:spacing w:after="0" w:line="177" w:lineRule="exact"/>
        <w:rPr>
          <w:sz w:val="24"/>
          <w:szCs w:val="24"/>
          <w:color w:val="auto"/>
        </w:rPr>
      </w:pPr>
    </w:p>
    <w:p>
      <w:pPr>
        <w:ind w:left="480" w:hanging="369"/>
        <w:spacing w:after="0"/>
        <w:tabs>
          <w:tab w:leader="none" w:pos="4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Detailed description of the Manufacturing Process from a Raw Product to a Finished Product.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</w:pPr>
    </w:p>
    <w:p>
      <w:pPr>
        <w:ind w:left="480"/>
        <w:spacing w:after="0" w:line="238" w:lineRule="auto"/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>__________________________________________________________________________________________________________________________</w:t>
      </w:r>
    </w:p>
    <w:p>
      <w:pPr>
        <w:ind w:left="480"/>
        <w:spacing w:after="0" w:line="238" w:lineRule="auto"/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>__________________________________________________________________________________________________________________________</w:t>
      </w:r>
    </w:p>
    <w:p>
      <w:pPr>
        <w:ind w:left="480"/>
        <w:spacing w:after="0"/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>__________________________________________________________________________________________________________________________</w:t>
      </w:r>
    </w:p>
    <w:p>
      <w:pPr>
        <w:spacing w:after="0" w:line="179" w:lineRule="exact"/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</w:pPr>
    </w:p>
    <w:p>
      <w:pPr>
        <w:ind w:left="480" w:hanging="369"/>
        <w:spacing w:after="0"/>
        <w:tabs>
          <w:tab w:leader="none" w:pos="4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Check all applicable Protective Safeguards (Warrant via the JGF-9, Clause F):</w:t>
      </w:r>
    </w:p>
    <w:p>
      <w:pPr>
        <w:spacing w:after="0" w:line="34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8"/>
        </w:trPr>
        <w:tc>
          <w:tcPr>
            <w:tcW w:w="2360" w:type="dxa"/>
            <w:vAlign w:val="bottom"/>
            <w:tcBorders>
              <w:top w:val="single" w:sz="8" w:color="auto"/>
              <w:left w:val="single" w:sz="8" w:color="auto"/>
            </w:tcBorders>
            <w:gridSpan w:val="8"/>
          </w:tcPr>
          <w:p>
            <w:pPr>
              <w:ind w:left="1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Dust Collection System</w:t>
            </w:r>
          </w:p>
        </w:tc>
        <w:tc>
          <w:tcPr>
            <w:tcW w:w="3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YES</w:t>
            </w:r>
          </w:p>
        </w:tc>
        <w:tc>
          <w:tcPr>
            <w:tcW w:w="1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NO</w:t>
            </w: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top w:val="single" w:sz="8" w:color="auto"/>
              <w:right w:val="single" w:sz="8" w:color="auto"/>
            </w:tcBorders>
            <w:gridSpan w:val="16"/>
          </w:tcPr>
          <w:p>
            <w:pPr>
              <w:ind w:left="10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Complete (Vented Outside)</w:t>
            </w:r>
          </w:p>
        </w:tc>
        <w:tc>
          <w:tcPr>
            <w:tcW w:w="1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top w:val="single" w:sz="8" w:color="auto"/>
              <w:right w:val="single" w:sz="8" w:color="auto"/>
            </w:tcBorders>
            <w:gridSpan w:val="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Individual Machinery</w:t>
            </w:r>
          </w:p>
        </w:tc>
      </w:tr>
      <w:tr>
        <w:trPr>
          <w:trHeight w:val="40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131"/>
        </w:trPr>
        <w:tc>
          <w:tcPr>
            <w:tcW w:w="1500" w:type="dxa"/>
            <w:vAlign w:val="bottom"/>
            <w:tcBorders>
              <w:left w:val="single" w:sz="8" w:color="auto"/>
            </w:tcBorders>
            <w:gridSpan w:val="5"/>
          </w:tcPr>
          <w:p>
            <w:pPr>
              <w:ind w:left="1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Ventilation System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YES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NO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16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Complete (Vented Outside)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Individual Machinery</w:t>
            </w:r>
          </w:p>
        </w:tc>
      </w:tr>
      <w:tr>
        <w:trPr>
          <w:trHeight w:val="40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131"/>
        </w:trPr>
        <w:tc>
          <w:tcPr>
            <w:tcW w:w="2360" w:type="dxa"/>
            <w:vAlign w:val="bottom"/>
            <w:tcBorders>
              <w:left w:val="single" w:sz="8" w:color="auto"/>
            </w:tcBorders>
            <w:gridSpan w:val="8"/>
          </w:tcPr>
          <w:p>
            <w:pPr>
              <w:ind w:left="1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Spray Finishing/Painting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YES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NO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16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UL Approved Spray Booth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Separated from Process Area</w:t>
            </w:r>
          </w:p>
        </w:tc>
      </w:tr>
      <w:tr>
        <w:trPr>
          <w:trHeight w:val="43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135"/>
        </w:trPr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  <w:gridSpan w:val="11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Dipping Tanks Automatic Covers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Cold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Hot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Coating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gridSpan w:val="5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YES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NO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12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Separated from Process Area</w:t>
            </w:r>
          </w:p>
        </w:tc>
      </w:tr>
      <w:tr>
        <w:trPr>
          <w:trHeight w:val="224"/>
        </w:trPr>
        <w:tc>
          <w:tcPr>
            <w:tcW w:w="3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YES</w:t>
            </w: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NO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61"/>
        </w:trPr>
        <w:tc>
          <w:tcPr>
            <w:tcW w:w="2360" w:type="dxa"/>
            <w:vAlign w:val="bottom"/>
            <w:tcBorders>
              <w:left w:val="single" w:sz="8" w:color="auto"/>
            </w:tcBorders>
            <w:gridSpan w:val="8"/>
          </w:tcPr>
          <w:p>
            <w:pPr>
              <w:ind w:left="12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Dust Bin Explosion Vents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gridSpan w:val="5"/>
          </w:tcPr>
          <w:p>
            <w:pPr>
              <w:ind w:left="10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YES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  <w:gridSpan w:val="7"/>
          </w:tcPr>
          <w:p>
            <w:pPr>
              <w:ind w:left="12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NO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3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138"/>
        </w:trPr>
        <w:tc>
          <w:tcPr>
            <w:tcW w:w="2860" w:type="dxa"/>
            <w:vAlign w:val="bottom"/>
            <w:tcBorders>
              <w:left w:val="single" w:sz="8" w:color="auto"/>
            </w:tcBorders>
            <w:gridSpan w:val="11"/>
          </w:tcPr>
          <w:p>
            <w:pPr>
              <w:ind w:left="12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Explosion Proof Electrical Equipment</w:t>
            </w:r>
          </w:p>
        </w:tc>
        <w:tc>
          <w:tcPr>
            <w:tcW w:w="900" w:type="dxa"/>
            <w:vAlign w:val="bottom"/>
            <w:gridSpan w:val="4"/>
          </w:tcPr>
          <w:p>
            <w:pPr>
              <w:ind w:left="4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&amp; Wiring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gridSpan w:val="5"/>
          </w:tcPr>
          <w:p>
            <w:pPr>
              <w:ind w:left="10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YES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7"/>
          </w:tcPr>
          <w:p>
            <w:pPr>
              <w:ind w:left="12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NO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40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131"/>
        </w:trPr>
        <w:tc>
          <w:tcPr>
            <w:tcW w:w="3760" w:type="dxa"/>
            <w:vAlign w:val="bottom"/>
            <w:tcBorders>
              <w:left w:val="single" w:sz="8" w:color="auto"/>
            </w:tcBorders>
            <w:gridSpan w:val="15"/>
          </w:tcPr>
          <w:p>
            <w:pPr>
              <w:ind w:left="1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Grounded Electrical &amp; Mechanical Equipment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gridSpan w:val="5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YES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7"/>
          </w:tcPr>
          <w:p>
            <w:pPr>
              <w:ind w:left="1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NO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43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138"/>
        </w:trPr>
        <w:tc>
          <w:tcPr>
            <w:tcW w:w="5340" w:type="dxa"/>
            <w:vAlign w:val="bottom"/>
            <w:tcBorders>
              <w:left w:val="single" w:sz="8" w:color="auto"/>
              <w:right w:val="single" w:sz="8" w:color="auto"/>
            </w:tcBorders>
            <w:gridSpan w:val="22"/>
          </w:tcPr>
          <w:p>
            <w:pPr>
              <w:ind w:left="12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UL Approved Flammable/Chemical Storage Cabinets and/or Containers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gridSpan w:val="5"/>
          </w:tcPr>
          <w:p>
            <w:pPr>
              <w:ind w:left="10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YES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2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NO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12"/>
          </w:tcPr>
          <w:p>
            <w:pPr>
              <w:ind w:left="10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Separated from Process Area</w:t>
            </w:r>
          </w:p>
        </w:tc>
      </w:tr>
      <w:tr>
        <w:trPr>
          <w:trHeight w:val="40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131"/>
        </w:trPr>
        <w:tc>
          <w:tcPr>
            <w:tcW w:w="2360" w:type="dxa"/>
            <w:vAlign w:val="bottom"/>
            <w:tcBorders>
              <w:left w:val="single" w:sz="8" w:color="auto"/>
            </w:tcBorders>
            <w:gridSpan w:val="8"/>
          </w:tcPr>
          <w:p>
            <w:pPr>
              <w:ind w:left="1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Non-Sparking Tool Equipment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gridSpan w:val="5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YES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5"/>
          </w:tcPr>
          <w:p>
            <w:pPr>
              <w:ind w:left="1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NO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43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147"/>
        </w:trPr>
        <w:tc>
          <w:tcPr>
            <w:tcW w:w="1500" w:type="dxa"/>
            <w:vAlign w:val="bottom"/>
            <w:tcBorders>
              <w:left w:val="single" w:sz="8" w:color="auto"/>
            </w:tcBorders>
            <w:gridSpan w:val="5"/>
          </w:tcPr>
          <w:p>
            <w:pPr>
              <w:ind w:left="12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Veneer Dryer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gridSpan w:val="5"/>
          </w:tcPr>
          <w:p>
            <w:pPr>
              <w:ind w:left="10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YES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gridSpan w:val="7"/>
          </w:tcPr>
          <w:p>
            <w:pPr>
              <w:ind w:left="12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NO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35"/>
        </w:trPr>
        <w:tc>
          <w:tcPr>
            <w:tcW w:w="3760" w:type="dxa"/>
            <w:vAlign w:val="bottom"/>
            <w:tcBorders>
              <w:left w:val="single" w:sz="8" w:color="auto"/>
              <w:bottom w:val="single" w:sz="8" w:color="auto"/>
            </w:tcBorders>
            <w:gridSpan w:val="1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Temperature Interlock &amp; Sprinkler System</w:t>
            </w: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YES</w:t>
            </w: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NO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383"/>
        </w:trPr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</w:rPr>
              <w:t>3.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</w:rPr>
              <w:t>Furniture:</w:t>
            </w: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8"/>
        </w:trPr>
        <w:tc>
          <w:tcPr>
            <w:tcW w:w="11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Upholstery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YES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NO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jc w:val="center"/>
              <w:ind w:righ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Separated from Process Area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gridSpan w:val="5"/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Cotton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gridSpan w:val="7"/>
          </w:tcPr>
          <w:p>
            <w:pPr>
              <w:ind w:left="8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Polyester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Leather</w:t>
            </w:r>
          </w:p>
        </w:tc>
      </w:tr>
      <w:tr>
        <w:trPr>
          <w:trHeight w:val="191"/>
        </w:trPr>
        <w:tc>
          <w:tcPr>
            <w:tcW w:w="3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gridSpan w:val="5"/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Vinyl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40" w:type="dxa"/>
            <w:vAlign w:val="bottom"/>
            <w:gridSpan w:val="10"/>
          </w:tcPr>
          <w:p>
            <w:pPr>
              <w:ind w:left="8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Polyurethane Foam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0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131"/>
        </w:trPr>
        <w:tc>
          <w:tcPr>
            <w:tcW w:w="11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Refinishing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YES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NO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jc w:val="center"/>
              <w:ind w:righ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Separated from Process Area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3"/>
        </w:trPr>
        <w:tc>
          <w:tcPr>
            <w:tcW w:w="3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74"/>
        </w:trPr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</w:rPr>
              <w:t>4.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</w:rPr>
              <w:t>Other:</w:t>
            </w: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7"/>
        </w:trPr>
        <w:tc>
          <w:tcPr>
            <w:tcW w:w="2360" w:type="dxa"/>
            <w:vAlign w:val="bottom"/>
            <w:tcBorders>
              <w:left w:val="single" w:sz="8" w:color="auto"/>
            </w:tcBorders>
            <w:gridSpan w:val="8"/>
          </w:tcPr>
          <w:p>
            <w:pPr>
              <w:ind w:left="120"/>
              <w:spacing w:after="0" w:line="1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Lumberyard on site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YES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NO</w:t>
            </w:r>
          </w:p>
        </w:tc>
        <w:tc>
          <w:tcPr>
            <w:tcW w:w="1060" w:type="dxa"/>
            <w:vAlign w:val="bottom"/>
            <w:gridSpan w:val="8"/>
          </w:tcPr>
          <w:p>
            <w:pPr>
              <w:ind w:left="40"/>
              <w:spacing w:after="0" w:line="1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Stock Value: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60" w:type="dxa"/>
            <w:vAlign w:val="bottom"/>
            <w:gridSpan w:val="15"/>
          </w:tcPr>
          <w:p>
            <w:pPr>
              <w:ind w:left="100"/>
              <w:spacing w:after="0" w:line="1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Distance to nearest building: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0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</w:tcBorders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  <w:gridSpan w:val="6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131"/>
        </w:trPr>
        <w:tc>
          <w:tcPr>
            <w:tcW w:w="1500" w:type="dxa"/>
            <w:vAlign w:val="bottom"/>
            <w:tcBorders>
              <w:left w:val="single" w:sz="8" w:color="auto"/>
            </w:tcBorders>
            <w:gridSpan w:val="5"/>
          </w:tcPr>
          <w:p>
            <w:pPr>
              <w:ind w:left="1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Drying Kiln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YES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NO</w:t>
            </w:r>
          </w:p>
        </w:tc>
        <w:tc>
          <w:tcPr>
            <w:tcW w:w="1540" w:type="dxa"/>
            <w:vAlign w:val="bottom"/>
            <w:gridSpan w:val="12"/>
          </w:tcPr>
          <w:p>
            <w:pPr>
              <w:ind w:left="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Distance to nearest</w:t>
            </w:r>
          </w:p>
        </w:tc>
        <w:tc>
          <w:tcPr>
            <w:tcW w:w="840" w:type="dxa"/>
            <w:vAlign w:val="bottom"/>
            <w:gridSpan w:val="7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building: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43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</w:tcBorders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138"/>
        </w:trPr>
        <w:tc>
          <w:tcPr>
            <w:tcW w:w="1500" w:type="dxa"/>
            <w:vAlign w:val="bottom"/>
            <w:tcBorders>
              <w:left w:val="single" w:sz="8" w:color="auto"/>
            </w:tcBorders>
            <w:gridSpan w:val="5"/>
          </w:tcPr>
          <w:p>
            <w:pPr>
              <w:ind w:left="12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Drying Oven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YES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NO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40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</w:tcBorders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131"/>
        </w:trPr>
        <w:tc>
          <w:tcPr>
            <w:tcW w:w="1500" w:type="dxa"/>
            <w:vAlign w:val="bottom"/>
            <w:tcBorders>
              <w:left w:val="single" w:sz="8" w:color="auto"/>
            </w:tcBorders>
            <w:gridSpan w:val="5"/>
          </w:tcPr>
          <w:p>
            <w:pPr>
              <w:ind w:left="1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Hot Presses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YES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NO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43"/>
        </w:trPr>
        <w:tc>
          <w:tcPr>
            <w:tcW w:w="2360" w:type="dxa"/>
            <w:vAlign w:val="bottom"/>
            <w:tcBorders>
              <w:left w:val="single" w:sz="8" w:color="auto"/>
              <w:bottom w:val="single" w:sz="8" w:color="auto"/>
            </w:tcBorders>
            <w:gridSpan w:val="8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138"/>
        </w:trPr>
        <w:tc>
          <w:tcPr>
            <w:tcW w:w="2360" w:type="dxa"/>
            <w:vAlign w:val="bottom"/>
            <w:tcBorders>
              <w:left w:val="single" w:sz="8" w:color="auto"/>
            </w:tcBorders>
            <w:gridSpan w:val="8"/>
          </w:tcPr>
          <w:p>
            <w:pPr>
              <w:ind w:left="12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Packaging Material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Paper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2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Cardboard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Plastic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gridSpan w:val="2"/>
            <w:shd w:val="clear" w:color="auto" w:fill="0000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Styrofoam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Pallets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0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</w:tcBorders>
            <w:gridSpan w:val="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  <w:gridSpan w:val="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</w:tcBorders>
            <w:gridSpan w:val="5"/>
          </w:tcPr>
          <w:p>
            <w:pPr>
              <w:ind w:left="1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Welding</w:t>
            </w: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YES</w:t>
            </w: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NO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  <w:gridSpan w:val="20"/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Separated from Process Area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58"/>
        </w:trPr>
        <w:tc>
          <w:tcPr>
            <w:tcW w:w="2360" w:type="dxa"/>
            <w:vAlign w:val="bottom"/>
            <w:tcBorders>
              <w:left w:val="single" w:sz="8" w:color="auto"/>
            </w:tcBorders>
            <w:gridSpan w:val="8"/>
          </w:tcPr>
          <w:p>
            <w:pPr>
              <w:ind w:left="1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Kerosene and/or Space Heaters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YES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0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NO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43"/>
        </w:trPr>
        <w:tc>
          <w:tcPr>
            <w:tcW w:w="2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9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138"/>
        </w:trPr>
        <w:tc>
          <w:tcPr>
            <w:tcW w:w="2740" w:type="dxa"/>
            <w:vAlign w:val="bottom"/>
            <w:tcBorders>
              <w:left w:val="single" w:sz="8" w:color="auto"/>
              <w:right w:val="single" w:sz="8" w:color="auto"/>
            </w:tcBorders>
            <w:gridSpan w:val="9"/>
          </w:tcPr>
          <w:p>
            <w:pPr>
              <w:ind w:left="12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Any Machinery 15 years or older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YES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0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NO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40"/>
        </w:trPr>
        <w:tc>
          <w:tcPr>
            <w:tcW w:w="2360" w:type="dxa"/>
            <w:vAlign w:val="bottom"/>
            <w:tcBorders>
              <w:left w:val="single" w:sz="8" w:color="auto"/>
              <w:bottom w:val="single" w:sz="8" w:color="auto"/>
            </w:tcBorders>
            <w:gridSpan w:val="8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131"/>
        </w:trPr>
        <w:tc>
          <w:tcPr>
            <w:tcW w:w="2360" w:type="dxa"/>
            <w:vAlign w:val="bottom"/>
            <w:tcBorders>
              <w:left w:val="single" w:sz="8" w:color="auto"/>
            </w:tcBorders>
            <w:gridSpan w:val="8"/>
          </w:tcPr>
          <w:p>
            <w:pPr>
              <w:ind w:left="1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Any Obsolete Machinery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YES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NO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43"/>
        </w:trPr>
        <w:tc>
          <w:tcPr>
            <w:tcW w:w="2360" w:type="dxa"/>
            <w:vAlign w:val="bottom"/>
            <w:tcBorders>
              <w:left w:val="single" w:sz="8" w:color="auto"/>
              <w:bottom w:val="single" w:sz="8" w:color="auto"/>
            </w:tcBorders>
            <w:gridSpan w:val="8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138"/>
        </w:trPr>
        <w:tc>
          <w:tcPr>
            <w:tcW w:w="2360" w:type="dxa"/>
            <w:vAlign w:val="bottom"/>
            <w:tcBorders>
              <w:left w:val="single" w:sz="8" w:color="auto"/>
            </w:tcBorders>
            <w:gridSpan w:val="8"/>
          </w:tcPr>
          <w:p>
            <w:pPr>
              <w:ind w:left="12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Any Custom Made Machinery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YES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0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NO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3"/>
        </w:trPr>
        <w:tc>
          <w:tcPr>
            <w:tcW w:w="3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3456940</wp:posOffset>
            </wp:positionH>
            <wp:positionV relativeFrom="paragraph">
              <wp:posOffset>-3522980</wp:posOffset>
            </wp:positionV>
            <wp:extent cx="694690" cy="2406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3456940</wp:posOffset>
            </wp:positionH>
            <wp:positionV relativeFrom="paragraph">
              <wp:posOffset>-2571750</wp:posOffset>
            </wp:positionV>
            <wp:extent cx="694690" cy="2527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3395980</wp:posOffset>
            </wp:positionH>
            <wp:positionV relativeFrom="paragraph">
              <wp:posOffset>-2047875</wp:posOffset>
            </wp:positionV>
            <wp:extent cx="115570" cy="2527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-1907540</wp:posOffset>
                </wp:positionV>
                <wp:extent cx="11557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6.35pt,-150.1999pt" to="325.45pt,-150.19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-1910715</wp:posOffset>
                </wp:positionV>
                <wp:extent cx="0" cy="11557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5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5.2pt,-150.4499pt" to="325.2pt,-141.3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-1798320</wp:posOffset>
                </wp:positionV>
                <wp:extent cx="11557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6.35pt,-141.5999pt" to="325.45pt,-141.59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4020820</wp:posOffset>
                </wp:positionH>
                <wp:positionV relativeFrom="paragraph">
                  <wp:posOffset>-1910715</wp:posOffset>
                </wp:positionV>
                <wp:extent cx="0" cy="11557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5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6.6pt,-150.4499pt" to="316.6pt,-141.3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-1907540</wp:posOffset>
                </wp:positionV>
                <wp:extent cx="11620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2.8pt,-150.1999pt" to="421.95pt,-150.19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5355590</wp:posOffset>
                </wp:positionH>
                <wp:positionV relativeFrom="paragraph">
                  <wp:posOffset>-1910715</wp:posOffset>
                </wp:positionV>
                <wp:extent cx="0" cy="11557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5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1.7pt,-150.4499pt" to="421.7pt,-141.3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-1798320</wp:posOffset>
                </wp:positionV>
                <wp:extent cx="11620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2.8pt,-141.5999pt" to="421.95pt,-141.59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5245735</wp:posOffset>
                </wp:positionH>
                <wp:positionV relativeFrom="paragraph">
                  <wp:posOffset>-1910715</wp:posOffset>
                </wp:positionV>
                <wp:extent cx="0" cy="11557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5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3.05pt,-150.4499pt" to="413.05pt,-141.3499pt" o:allowincell="f" strokecolor="#000000" strokeweight="0.48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1798955</wp:posOffset>
            </wp:positionH>
            <wp:positionV relativeFrom="paragraph">
              <wp:posOffset>-1379855</wp:posOffset>
            </wp:positionV>
            <wp:extent cx="115570" cy="1155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2378075</wp:posOffset>
            </wp:positionH>
            <wp:positionV relativeFrom="paragraph">
              <wp:posOffset>-1379855</wp:posOffset>
            </wp:positionV>
            <wp:extent cx="115570" cy="1155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1798955</wp:posOffset>
            </wp:positionH>
            <wp:positionV relativeFrom="paragraph">
              <wp:posOffset>-691515</wp:posOffset>
            </wp:positionV>
            <wp:extent cx="115570" cy="1155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2378075</wp:posOffset>
            </wp:positionH>
            <wp:positionV relativeFrom="paragraph">
              <wp:posOffset>-691515</wp:posOffset>
            </wp:positionV>
            <wp:extent cx="115570" cy="11557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3145790</wp:posOffset>
            </wp:positionH>
            <wp:positionV relativeFrom="paragraph">
              <wp:posOffset>-691515</wp:posOffset>
            </wp:positionV>
            <wp:extent cx="115570" cy="11557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23" w:lineRule="exact"/>
        <w:rPr>
          <w:sz w:val="24"/>
          <w:szCs w:val="24"/>
          <w:color w:val="auto"/>
        </w:rPr>
      </w:pPr>
    </w:p>
    <w:p>
      <w:pPr>
        <w:ind w:left="480" w:hanging="369"/>
        <w:spacing w:after="0" w:line="284" w:lineRule="auto"/>
        <w:tabs>
          <w:tab w:leader="none" w:pos="4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List all chemicals/flammables with Flashpoints &lt; 100 degrees Fahrenheit, days &amp; quantity (gallons/drums) stored, and location in or distance from the manufacturing building. (Please attach list)</w:t>
      </w:r>
    </w:p>
    <w:p>
      <w:pPr>
        <w:spacing w:after="0" w:line="124" w:lineRule="exact"/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</w:pPr>
    </w:p>
    <w:p>
      <w:pPr>
        <w:ind w:left="420" w:hanging="309"/>
        <w:spacing w:after="0"/>
        <w:tabs>
          <w:tab w:leader="none" w:pos="4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Target Rate: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8890</wp:posOffset>
                </wp:positionV>
                <wp:extent cx="28638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.15pt,0.7pt" to="97.7pt,0.7pt" o:allowincell="f" strokecolor="#000000" strokeweight="0.959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10380"/>
          </w:cols>
          <w:pgMar w:left="1060" w:top="862" w:right="800" w:bottom="394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Producer Name: ________________________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Applicant Signature: _______________________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2240" w:h="15840" w:orient="portrait"/>
          <w:cols w:equalWidth="0" w:num="2">
            <w:col w:w="4240" w:space="720"/>
            <w:col w:w="5420"/>
          </w:cols>
          <w:pgMar w:left="1060" w:top="862" w:right="800" w:bottom="394" w:gutter="0" w:footer="0" w:header="0"/>
          <w:type w:val="continuous"/>
        </w:sectPr>
      </w:pP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Date: __/__/____</w:t>
      </w:r>
    </w:p>
    <w:sectPr>
      <w:pgSz w:w="12240" w:h="15840" w:orient="portrait"/>
      <w:cols w:equalWidth="0" w:num="1">
        <w:col w:w="10380"/>
      </w:cols>
      <w:pgMar w:left="1060" w:top="862" w:right="800" w:bottom="394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%1."/>
      <w:numFmt w:val="decimal"/>
      <w:start w:val="5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Relationship Id="rId12" Type="http://schemas.openxmlformats.org/officeDocument/2006/relationships/image" Target="media/image1.jpeg"/><Relationship Id="rId13" Type="http://schemas.openxmlformats.org/officeDocument/2006/relationships/image" Target="media/image2.jpe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20" Type="http://schemas.openxmlformats.org/officeDocument/2006/relationships/image" Target="media/image9.png"/><Relationship Id="rId21" Type="http://schemas.openxmlformats.org/officeDocument/2006/relationships/image" Target="media/image10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2022-07-18T23:08:48Z</dcterms:created>
  <dcterms:modified xsi:type="dcterms:W3CDTF">2022-07-18T23:08:48Z</dcterms:modified>
</cp:coreProperties>
</file>